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textAlignment w:val="auto"/>
        <w:rPr>
          <w:rFonts w:hint="eastAsia"/>
          <w:kern w:val="0"/>
          <w:sz w:val="32"/>
          <w:szCs w:val="32"/>
          <w:lang w:val="en-US" w:eastAsia="zh-CN"/>
        </w:rPr>
      </w:pPr>
      <w:r>
        <w:rPr>
          <w:rFonts w:hint="eastAsia" w:ascii="仿宋_GB2312"/>
          <w:kern w:val="0"/>
          <w:sz w:val="32"/>
          <w:szCs w:val="32"/>
          <w:lang w:eastAsia="zh-CN"/>
        </w:rPr>
        <w:t>附件</w:t>
      </w:r>
      <w:r>
        <w:rPr>
          <w:rFonts w:hint="eastAsia"/>
          <w:kern w:val="0"/>
          <w:sz w:val="32"/>
          <w:szCs w:val="32"/>
          <w:lang w:val="en-US" w:eastAsia="zh-CN"/>
        </w:rPr>
        <w:t>2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textAlignment w:val="auto"/>
        <w:rPr>
          <w:rFonts w:hint="eastAsia"/>
          <w:kern w:val="0"/>
          <w:sz w:val="32"/>
          <w:szCs w:val="32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center"/>
        <w:textAlignment w:val="auto"/>
        <w:rPr>
          <w:rFonts w:hint="eastAsia" w:ascii="黑体" w:hAnsi="黑体" w:eastAsia="黑体" w:cs="黑体"/>
          <w:kern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kern w:val="0"/>
          <w:sz w:val="44"/>
          <w:szCs w:val="44"/>
          <w:lang w:eastAsia="zh-CN"/>
        </w:rPr>
        <w:t>信用承诺书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16" w:firstLineChars="200"/>
        <w:textAlignment w:val="auto"/>
        <w:rPr>
          <w:rFonts w:hint="eastAsia" w:ascii="仿宋_GB2312" w:eastAsia="仿宋_GB2312"/>
          <w:kern w:val="0"/>
          <w:sz w:val="32"/>
          <w:szCs w:val="32"/>
          <w:lang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16" w:firstLineChars="200"/>
        <w:textAlignment w:val="auto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（企业及项目名称）自愿申报</w:t>
      </w:r>
      <w:r>
        <w:rPr>
          <w:rFonts w:hint="eastAsia" w:ascii="仿宋_GB2312" w:eastAsia="仿宋_GB2312"/>
          <w:kern w:val="0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（专项名称），符合申报通知要求，并承诺企业信用良好，所提供的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申报</w:t>
      </w:r>
      <w:r>
        <w:rPr>
          <w:rFonts w:hint="eastAsia" w:ascii="仿宋_GB2312" w:eastAsia="仿宋_GB2312"/>
          <w:kern w:val="0"/>
          <w:sz w:val="32"/>
          <w:szCs w:val="32"/>
        </w:rPr>
        <w:t>资料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及附属附件</w:t>
      </w:r>
      <w:r>
        <w:rPr>
          <w:rFonts w:hint="eastAsia" w:ascii="仿宋_GB2312" w:eastAsia="仿宋_GB2312"/>
          <w:kern w:val="0"/>
          <w:sz w:val="32"/>
          <w:szCs w:val="32"/>
        </w:rPr>
        <w:t>均合法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kern w:val="0"/>
          <w:sz w:val="32"/>
          <w:szCs w:val="32"/>
        </w:rPr>
        <w:t>真实、有效，无任何伪造、修改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kern w:val="0"/>
          <w:sz w:val="32"/>
          <w:szCs w:val="32"/>
        </w:rPr>
        <w:t>虚假成份，并对所提供资料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的</w:t>
      </w:r>
      <w:r>
        <w:rPr>
          <w:rFonts w:hint="eastAsia" w:ascii="仿宋_GB2312" w:eastAsia="仿宋_GB2312"/>
          <w:kern w:val="0"/>
          <w:sz w:val="32"/>
          <w:szCs w:val="32"/>
        </w:rPr>
        <w:t>真实性负责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。如有虚假，将承担</w:t>
      </w:r>
      <w:r>
        <w:rPr>
          <w:rFonts w:hint="eastAsia" w:ascii="仿宋_GB2312" w:eastAsia="仿宋_GB2312"/>
          <w:kern w:val="0"/>
          <w:sz w:val="32"/>
          <w:szCs w:val="32"/>
        </w:rPr>
        <w:t>因此所产生的一切法律责任。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16" w:firstLineChars="200"/>
        <w:textAlignment w:val="auto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同意将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本承诺书</w:t>
      </w:r>
      <w:r>
        <w:rPr>
          <w:rFonts w:hint="eastAsia" w:ascii="仿宋_GB2312" w:eastAsia="仿宋_GB2312"/>
          <w:kern w:val="0"/>
          <w:sz w:val="32"/>
          <w:szCs w:val="32"/>
        </w:rPr>
        <w:t>在信用网站公示。若有违诺，将违诺行为作为失信信息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在</w:t>
      </w:r>
      <w:r>
        <w:rPr>
          <w:rFonts w:hint="eastAsia" w:ascii="仿宋_GB2312" w:eastAsia="仿宋_GB2312"/>
          <w:kern w:val="0"/>
          <w:sz w:val="32"/>
          <w:szCs w:val="32"/>
        </w:rPr>
        <w:t>公共信用信息平台公示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，并</w:t>
      </w:r>
      <w:r>
        <w:rPr>
          <w:rFonts w:hint="eastAsia" w:ascii="仿宋_GB2312" w:eastAsia="仿宋_GB2312"/>
          <w:kern w:val="0"/>
          <w:sz w:val="32"/>
          <w:szCs w:val="32"/>
        </w:rPr>
        <w:t>依法承担违诺责任，自愿接受约束和惩戒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16" w:firstLineChars="200"/>
        <w:textAlignment w:val="auto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本承诺书</w:t>
      </w:r>
      <w:r>
        <w:rPr>
          <w:rFonts w:hint="eastAsia" w:ascii="仿宋_GB2312" w:eastAsia="仿宋_GB2312"/>
          <w:kern w:val="0"/>
          <w:sz w:val="32"/>
          <w:szCs w:val="32"/>
        </w:rPr>
        <w:t>一式贰份，一份由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信用承诺企业</w:t>
      </w:r>
      <w:r>
        <w:rPr>
          <w:rFonts w:hint="eastAsia" w:ascii="仿宋_GB2312" w:eastAsia="仿宋_GB2312"/>
          <w:kern w:val="0"/>
          <w:sz w:val="32"/>
          <w:szCs w:val="32"/>
        </w:rPr>
        <w:t>留存，一份交由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行业主管部门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福州市工业和信息化局</w:t>
      </w:r>
      <w:r>
        <w:rPr>
          <w:rFonts w:hint="eastAsia" w:ascii="仿宋_GB2312" w:eastAsia="仿宋_GB2312"/>
          <w:kern w:val="0"/>
          <w:sz w:val="32"/>
          <w:szCs w:val="32"/>
        </w:rPr>
        <w:t>存档。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16" w:firstLineChars="200"/>
        <w:textAlignment w:val="auto"/>
        <w:rPr>
          <w:rFonts w:hint="eastAsia" w:ascii="仿宋_GB2312" w:eastAsia="仿宋_GB2312"/>
          <w:kern w:val="0"/>
          <w:sz w:val="32"/>
          <w:szCs w:val="32"/>
          <w:lang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840" w:leftChars="0" w:firstLine="2805" w:firstLineChars="911"/>
        <w:textAlignment w:val="auto"/>
        <w:rPr>
          <w:rFonts w:hint="eastAsia" w:ascii="仿宋_GB2312" w:eastAsia="仿宋_GB2312"/>
          <w:kern w:val="0"/>
          <w:sz w:val="32"/>
          <w:szCs w:val="32"/>
          <w:lang w:eastAsia="zh-CN"/>
        </w:rPr>
      </w:pP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承诺企业全称（加盖公章）：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 xml:space="preserve"> 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2940" w:leftChars="0" w:firstLine="726" w:firstLineChars="236"/>
        <w:textAlignment w:val="auto"/>
        <w:rPr>
          <w:rFonts w:hint="eastAsia" w:ascii="仿宋_GB2312" w:eastAsia="仿宋_GB2312"/>
          <w:kern w:val="0"/>
          <w:sz w:val="32"/>
          <w:szCs w:val="32"/>
          <w:lang w:eastAsia="zh-CN"/>
        </w:rPr>
      </w:pP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统一社会信用代码：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3696" w:firstLineChars="1200"/>
        <w:textAlignment w:val="auto"/>
        <w:rPr>
          <w:rFonts w:hint="eastAsia" w:ascii="仿宋_GB2312" w:eastAsia="仿宋_GB2312"/>
          <w:kern w:val="0"/>
          <w:sz w:val="32"/>
          <w:szCs w:val="32"/>
          <w:lang w:eastAsia="zh-CN"/>
        </w:rPr>
      </w:pP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行政区划代码：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3696" w:firstLineChars="1200"/>
        <w:textAlignment w:val="auto"/>
        <w:rPr>
          <w:rFonts w:hint="eastAsia" w:ascii="仿宋_GB2312" w:eastAsia="仿宋_GB2312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日期：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 xml:space="preserve">      年    月    日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 w:firstLine="616" w:firstLineChars="200"/>
        <w:textAlignment w:val="auto"/>
        <w:outlineLvl w:val="9"/>
        <w:rPr>
          <w:rFonts w:hint="eastAsia" w:ascii="仿宋_GB2312" w:hAnsi="华文中宋" w:eastAsia="仿宋_GB2312" w:cs="宋体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9626F2"/>
    <w:rsid w:val="6896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lang w:val="en-US" w:eastAsia="zh-CN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2021-04-02T01:00:00Z</dcterms:created>
  <dc:creator>Administrator</dc:creator>
  <cp:lastModifiedBy>Administrator</cp:lastModifiedBy>
  <dcterms:modified xsi:type="dcterms:W3CDTF">2021-04-02T01:00:32Z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E55679A67E814A54A02693E9EB8D8593</vt:lpwstr>
  </property>
</Properties>
</file>